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C4A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944C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44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cafay i mamang a misalamaan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tasalamaan no mako i mamang ho^ i, cecay fohecalay a posi^. Satomili’ sa ko fanoh nira, makapoh a nengnengen, onini a posi^ ko pacafayay to romi’ami’ad i takowanan, ira cira caay ka tifahaw kako to romi’ami’ad.</w:t>
      </w: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Nawhani, yo mamang ho^ kako i, laliwen no ina^ kako a matayal, pakiloma’ han kako, o ama: ko midipotay to romi’ami’ad. O mama^ no mako i adihay ko sa’opo^ a mikayki^ i cowacowa^, sini’adaen caira a cecay kako i loma’, saka pahafayen naira ko cecay a fohecalay a posi^ to malocafay ako i loma’, hay caay pia’ocil a tomangic sanay ko mato’asay, saka o posi^ ko pacafayay i takowan i mamang a misalama^.</w:t>
      </w: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Maolah kako toya posi^, talacowacowa^ kako i mikakotoday i takowanan, ira cira i malipahak caay ka tifahaw kako, mapawan ako ko sapi’ocilaw to ina^ ato mama^. Nikaorira, yo cecay a romi’ad tahacerem to ko lafii^, taloma’ to ko ina^ ato mama^ na i katayalan i, awaay ho^ a taloma’ koya posi^, salafii^ caay ka ala^ ko fafoti’en no mako. So’elinay cila^ sato to dafak nengneng han i, ira i lawac no lalan maripa’ay no paliding mapatay to, wao…wao…, sato kako a tomangic a mi’afofo^ </w:t>
      </w: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 posi^ a panokay, caay ka taterep ko pitatangic no mako, caay ka hinom ko faloco’ ako a sina’eloy to tasalamaan.</w:t>
      </w: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harateng ako itiya i, tadamasemer ko faloco’ a maliyas no cafay a posi^, awaay to ko pacafayay a misalama^ i takowanan. Onini a demakan tangasa^ anini^ caay ka pawan kako, nawhani, i ’orip no mako i sa’ayaway a maliyas no cafay i, mato mafalahay no idang ko ’orip ako, matomes i faloco’ ko </w:t>
      </w: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tifahaw</w:t>
      </w: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romi’ami’ad.</w:t>
      </w: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Anini^ mato’as to mafana’ to kako to no tamdawan, ano ira ko mararomay a maliyas no idang a tifahaway a tamdaw i, pa’ayaw sa ko faloco’ ako i cairaan, nawhani, na mahaenay a tomangic tifahaw ko faloco’ ako tona maliyas no posi^ kako.</w:t>
      </w:r>
    </w:p>
    <w:p w:rsidR="00E96C01" w:rsidRPr="00E96C01" w:rsidRDefault="00E96C01" w:rsidP="00E96C0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6C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 a demak, mafana’ to kako to sowal no tamdaw tora “ itini i hekal i, awaay ko caay ka liwasak a taheka^ ” sanay a sowal. Nawhani, ano masamaamaan ko nika fangcal a malacafay malawidang i, ira aca^ ko palaliyasay a demak, saka caay ka tahiraw ko cafay hananay.</w:t>
      </w:r>
    </w:p>
    <w:p w:rsidR="00072361" w:rsidRDefault="000723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:rsidR="00B944C0" w:rsidRPr="00B944C0" w:rsidRDefault="00B944C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B944C0" w:rsidRPr="00B944C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C4A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944C0" w:rsidRDefault="00B944C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944C0">
        <w:rPr>
          <w:rFonts w:ascii="Times New Roman" w:eastAsia="標楷體" w:hAnsi="Times New Roman"/>
          <w:color w:val="212529"/>
          <w:kern w:val="0"/>
          <w:sz w:val="40"/>
          <w:szCs w:val="32"/>
        </w:rPr>
        <w:t>小時候的玩伴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C5BE4" w:rsidRDefault="00B944C0" w:rsidP="00B94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小時候的玩伴是隻白色貓咪，牠毛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色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潔白，每天陪伴我，我的生活不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會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寂寞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無聊。我很喜歡那隻貓咪，我走到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哪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牠也跟到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哪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，有牠陪伴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我不會寂寞無聊。有天傍晚，爸媽已經回來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，卻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没有看到貓咪回來，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整晚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無法入睡。第二天路人發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現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牠躺臥在路邊草叢，我淚流滿面，把貓咪抱在懷裡回家。</w:t>
      </w:r>
    </w:p>
    <w:p w:rsidR="00B944C0" w:rsidRPr="00B944C0" w:rsidRDefault="00B944C0" w:rsidP="00B94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我不會忘記這件事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，第一次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體會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玩伴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的離開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，現在長大了，也懂事</w:t>
      </w:r>
      <w:r w:rsidRPr="00B944C0">
        <w:rPr>
          <w:rFonts w:ascii="Times New Roman" w:eastAsia="標楷體" w:hAnsi="Times New Roman" w:cs="Times New Roman"/>
          <w:color w:val="000000"/>
          <w:sz w:val="32"/>
          <w:szCs w:val="32"/>
        </w:rPr>
        <w:t>了</w:t>
      </w:r>
      <w:r w:rsidRPr="00B944C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，若看到有人因好友離開感到寂寞時，心中有無限慟容，曾經我也過著無奈的寂寞的生活。</w:t>
      </w:r>
    </w:p>
    <w:p w:rsidR="00BA7D41" w:rsidRPr="00B944C0" w:rsidRDefault="00BA7D41" w:rsidP="00B944C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944C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C5BE4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84ADD"/>
    <w:rsid w:val="0069556F"/>
    <w:rsid w:val="006A7A8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C4AD5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41864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32CCB"/>
    <w:rsid w:val="00A353BB"/>
    <w:rsid w:val="00A559D8"/>
    <w:rsid w:val="00A57978"/>
    <w:rsid w:val="00A64865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944C0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96C01"/>
    <w:rsid w:val="00EB4E41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C22FF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21B4-5E60-4A2E-B71E-3218E893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2025-06-02T09:01:00Z</dcterms:created>
  <dcterms:modified xsi:type="dcterms:W3CDTF">2025-06-10T09:31:00Z</dcterms:modified>
</cp:coreProperties>
</file>